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84" w:rsidRDefault="00D00484" w:rsidP="00D00484">
      <w:pPr>
        <w:rPr>
          <w:b/>
          <w:sz w:val="40"/>
          <w:szCs w:val="40"/>
        </w:rPr>
      </w:pPr>
    </w:p>
    <w:p w:rsidR="00573555" w:rsidRDefault="00573555" w:rsidP="00D00484">
      <w:pPr>
        <w:rPr>
          <w:b/>
          <w:sz w:val="40"/>
          <w:szCs w:val="40"/>
        </w:rPr>
      </w:pPr>
    </w:p>
    <w:p w:rsidR="00573555" w:rsidRDefault="00573555" w:rsidP="00D00484">
      <w:pPr>
        <w:rPr>
          <w:b/>
          <w:sz w:val="40"/>
          <w:szCs w:val="40"/>
        </w:rPr>
      </w:pPr>
      <w:bookmarkStart w:id="0" w:name="_GoBack"/>
      <w:bookmarkEnd w:id="0"/>
    </w:p>
    <w:p w:rsidR="00D00484" w:rsidRPr="00FC515C" w:rsidRDefault="00D00484" w:rsidP="0063163E">
      <w:pPr>
        <w:jc w:val="center"/>
        <w:rPr>
          <w:rFonts w:asciiTheme="minorHAnsi" w:hAnsiTheme="minorHAnsi" w:cstheme="minorHAnsi"/>
          <w:b/>
          <w:sz w:val="28"/>
          <w:u w:val="single"/>
        </w:rPr>
      </w:pPr>
      <w:r w:rsidRPr="00FC515C">
        <w:rPr>
          <w:rFonts w:asciiTheme="minorHAnsi" w:hAnsiTheme="minorHAnsi" w:cstheme="minorHAnsi"/>
          <w:b/>
          <w:sz w:val="28"/>
          <w:u w:val="single"/>
        </w:rPr>
        <w:t xml:space="preserve">CATHETER </w:t>
      </w:r>
      <w:r w:rsidR="00FC515C" w:rsidRPr="00FC515C">
        <w:rPr>
          <w:rFonts w:asciiTheme="minorHAnsi" w:hAnsiTheme="minorHAnsi" w:cstheme="minorHAnsi"/>
          <w:b/>
          <w:sz w:val="28"/>
          <w:u w:val="single"/>
        </w:rPr>
        <w:t xml:space="preserve">SELF-REMOVAL </w:t>
      </w:r>
      <w:r w:rsidRPr="00FC515C">
        <w:rPr>
          <w:rFonts w:asciiTheme="minorHAnsi" w:hAnsiTheme="minorHAnsi" w:cstheme="minorHAnsi"/>
          <w:b/>
          <w:sz w:val="28"/>
          <w:u w:val="single"/>
        </w:rPr>
        <w:t>INSTRUCTIONS</w:t>
      </w:r>
    </w:p>
    <w:p w:rsidR="00D00484" w:rsidRPr="00FC515C" w:rsidRDefault="00D00484">
      <w:pPr>
        <w:rPr>
          <w:rFonts w:asciiTheme="minorHAnsi" w:hAnsiTheme="minorHAnsi" w:cstheme="minorHAnsi"/>
        </w:rPr>
      </w:pPr>
    </w:p>
    <w:p w:rsidR="00D00484" w:rsidRPr="00FC515C" w:rsidRDefault="00D00484">
      <w:pPr>
        <w:rPr>
          <w:rFonts w:asciiTheme="minorHAnsi" w:hAnsiTheme="minorHAnsi" w:cstheme="minorHAnsi"/>
        </w:rPr>
      </w:pPr>
      <w:r w:rsidRPr="00FC515C">
        <w:rPr>
          <w:rFonts w:asciiTheme="minorHAnsi" w:hAnsiTheme="minorHAnsi" w:cstheme="minorHAnsi"/>
        </w:rPr>
        <w:t>Your physician has instructed you to remove your urinary catheter on the morning of ___________________.</w:t>
      </w:r>
    </w:p>
    <w:p w:rsidR="00D00484" w:rsidRPr="00FC515C" w:rsidRDefault="00D00484">
      <w:pPr>
        <w:rPr>
          <w:rFonts w:asciiTheme="minorHAnsi" w:hAnsiTheme="minorHAnsi" w:cstheme="minorHAnsi"/>
        </w:rPr>
      </w:pPr>
    </w:p>
    <w:p w:rsidR="00D00484" w:rsidRPr="00FC515C" w:rsidRDefault="00D00484">
      <w:pPr>
        <w:rPr>
          <w:rFonts w:asciiTheme="minorHAnsi" w:hAnsiTheme="minorHAnsi" w:cstheme="minorHAnsi"/>
          <w:b/>
        </w:rPr>
      </w:pPr>
      <w:r w:rsidRPr="00FC515C">
        <w:rPr>
          <w:rFonts w:asciiTheme="minorHAnsi" w:hAnsiTheme="minorHAnsi" w:cstheme="minorHAnsi"/>
          <w:b/>
        </w:rPr>
        <w:t>To Remove Catheter</w:t>
      </w:r>
    </w:p>
    <w:p w:rsidR="00FC515C" w:rsidRPr="00FC515C" w:rsidRDefault="00D00484" w:rsidP="00FC515C">
      <w:pPr>
        <w:pStyle w:val="ListParagraph"/>
        <w:numPr>
          <w:ilvl w:val="0"/>
          <w:numId w:val="1"/>
        </w:numPr>
        <w:rPr>
          <w:rFonts w:asciiTheme="minorHAnsi" w:hAnsiTheme="minorHAnsi" w:cstheme="minorHAnsi"/>
        </w:rPr>
      </w:pPr>
      <w:r w:rsidRPr="00FC515C">
        <w:rPr>
          <w:rFonts w:asciiTheme="minorHAnsi" w:hAnsiTheme="minorHAnsi" w:cstheme="minorHAnsi"/>
        </w:rPr>
        <w:t>Wash hands with soap and water.</w:t>
      </w:r>
      <w:r w:rsidR="00FC515C" w:rsidRPr="00FC515C">
        <w:rPr>
          <w:rFonts w:asciiTheme="minorHAnsi" w:hAnsiTheme="minorHAnsi" w:cstheme="minorHAnsi"/>
        </w:rPr>
        <w:t xml:space="preserve">  </w:t>
      </w:r>
    </w:p>
    <w:p w:rsidR="00FC515C" w:rsidRDefault="00D00484" w:rsidP="00627CF2">
      <w:pPr>
        <w:pStyle w:val="ListParagraph"/>
        <w:numPr>
          <w:ilvl w:val="0"/>
          <w:numId w:val="1"/>
        </w:numPr>
        <w:rPr>
          <w:rFonts w:asciiTheme="minorHAnsi" w:hAnsiTheme="minorHAnsi" w:cstheme="minorHAnsi"/>
        </w:rPr>
      </w:pPr>
      <w:r w:rsidRPr="00FC515C">
        <w:rPr>
          <w:rFonts w:asciiTheme="minorHAnsi" w:hAnsiTheme="minorHAnsi" w:cstheme="minorHAnsi"/>
        </w:rPr>
        <w:t>You must deflate the balloon in catheter before removing catheter.</w:t>
      </w:r>
      <w:r w:rsidR="00FC515C" w:rsidRPr="00FC515C">
        <w:rPr>
          <w:rFonts w:asciiTheme="minorHAnsi" w:hAnsiTheme="minorHAnsi" w:cstheme="minorHAnsi"/>
        </w:rPr>
        <w:t xml:space="preserve"> </w:t>
      </w:r>
    </w:p>
    <w:p w:rsidR="00D00484" w:rsidRPr="00FC515C" w:rsidRDefault="00D00484" w:rsidP="00627CF2">
      <w:pPr>
        <w:pStyle w:val="ListParagraph"/>
        <w:numPr>
          <w:ilvl w:val="0"/>
          <w:numId w:val="1"/>
        </w:numPr>
        <w:rPr>
          <w:rFonts w:asciiTheme="minorHAnsi" w:hAnsiTheme="minorHAnsi" w:cstheme="minorHAnsi"/>
        </w:rPr>
      </w:pPr>
      <w:r w:rsidRPr="00FC515C">
        <w:rPr>
          <w:rFonts w:asciiTheme="minorHAnsi" w:hAnsiTheme="minorHAnsi" w:cstheme="minorHAnsi"/>
        </w:rPr>
        <w:t xml:space="preserve">The balloon may be deflated 2 ways:  </w:t>
      </w:r>
    </w:p>
    <w:p w:rsidR="00FC515C" w:rsidRDefault="00D00484" w:rsidP="007E0151">
      <w:pPr>
        <w:pStyle w:val="ListParagraph"/>
        <w:numPr>
          <w:ilvl w:val="0"/>
          <w:numId w:val="3"/>
        </w:numPr>
        <w:rPr>
          <w:rFonts w:asciiTheme="minorHAnsi" w:hAnsiTheme="minorHAnsi" w:cstheme="minorHAnsi"/>
        </w:rPr>
      </w:pPr>
      <w:r w:rsidRPr="00FC515C">
        <w:rPr>
          <w:rFonts w:asciiTheme="minorHAnsi" w:hAnsiTheme="minorHAnsi" w:cstheme="minorHAnsi"/>
        </w:rPr>
        <w:t>Have you</w:t>
      </w:r>
      <w:r w:rsidR="00C054F9" w:rsidRPr="00FC515C">
        <w:rPr>
          <w:rFonts w:asciiTheme="minorHAnsi" w:hAnsiTheme="minorHAnsi" w:cstheme="minorHAnsi"/>
        </w:rPr>
        <w:t>r</w:t>
      </w:r>
      <w:r w:rsidRPr="00FC515C">
        <w:rPr>
          <w:rFonts w:asciiTheme="minorHAnsi" w:hAnsiTheme="minorHAnsi" w:cstheme="minorHAnsi"/>
        </w:rPr>
        <w:t xml:space="preserve"> physician provide you with a syringe.  Attach syringe to the balloon port of the catheter. </w:t>
      </w:r>
      <w:r w:rsidR="00FC515C" w:rsidRPr="00FC515C">
        <w:rPr>
          <w:rFonts w:asciiTheme="minorHAnsi" w:hAnsiTheme="minorHAnsi" w:cstheme="minorHAnsi"/>
        </w:rPr>
        <w:t xml:space="preserve"> </w:t>
      </w:r>
      <w:r w:rsidRPr="00FC515C">
        <w:rPr>
          <w:rFonts w:asciiTheme="minorHAnsi" w:hAnsiTheme="minorHAnsi" w:cstheme="minorHAnsi"/>
        </w:rPr>
        <w:t>This port is the short “Y” shaped section on the side of the catheter.  Insert syringe into port and gently pull back the plunger.  This removes the water and deflates the balloon.</w:t>
      </w:r>
      <w:r w:rsidR="00FC515C" w:rsidRPr="00FC515C">
        <w:rPr>
          <w:rFonts w:asciiTheme="minorHAnsi" w:hAnsiTheme="minorHAnsi" w:cstheme="minorHAnsi"/>
        </w:rPr>
        <w:t xml:space="preserve"> </w:t>
      </w:r>
      <w:r w:rsidRPr="00FC515C">
        <w:rPr>
          <w:rFonts w:asciiTheme="minorHAnsi" w:hAnsiTheme="minorHAnsi" w:cstheme="minorHAnsi"/>
        </w:rPr>
        <w:t>You s</w:t>
      </w:r>
      <w:r w:rsidR="00C054F9" w:rsidRPr="00FC515C">
        <w:rPr>
          <w:rFonts w:asciiTheme="minorHAnsi" w:hAnsiTheme="minorHAnsi" w:cstheme="minorHAnsi"/>
        </w:rPr>
        <w:t>hould remove approximately 10 cc</w:t>
      </w:r>
      <w:r w:rsidRPr="00FC515C">
        <w:rPr>
          <w:rFonts w:asciiTheme="minorHAnsi" w:hAnsiTheme="minorHAnsi" w:cstheme="minorHAnsi"/>
        </w:rPr>
        <w:t xml:space="preserve"> of fluid from the balloon.</w:t>
      </w:r>
      <w:r w:rsidR="00894E6F" w:rsidRPr="00FC515C">
        <w:rPr>
          <w:rFonts w:asciiTheme="minorHAnsi" w:hAnsiTheme="minorHAnsi" w:cstheme="minorHAnsi"/>
        </w:rPr>
        <w:t xml:space="preserve"> NOTE: if you have had a TURP, you may have up to 30cc of fluid in the balloon.</w:t>
      </w:r>
      <w:r w:rsidR="00FC515C" w:rsidRPr="00FC515C">
        <w:rPr>
          <w:rFonts w:asciiTheme="minorHAnsi" w:hAnsiTheme="minorHAnsi" w:cstheme="minorHAnsi"/>
        </w:rPr>
        <w:t xml:space="preserve"> </w:t>
      </w:r>
    </w:p>
    <w:p w:rsidR="00FC515C" w:rsidRDefault="00D00484" w:rsidP="007920F9">
      <w:pPr>
        <w:pStyle w:val="ListParagraph"/>
        <w:numPr>
          <w:ilvl w:val="0"/>
          <w:numId w:val="3"/>
        </w:numPr>
        <w:rPr>
          <w:rFonts w:asciiTheme="minorHAnsi" w:hAnsiTheme="minorHAnsi" w:cstheme="minorHAnsi"/>
        </w:rPr>
      </w:pPr>
      <w:r w:rsidRPr="00FC515C">
        <w:rPr>
          <w:rFonts w:asciiTheme="minorHAnsi" w:hAnsiTheme="minorHAnsi" w:cstheme="minorHAnsi"/>
        </w:rPr>
        <w:t>The second method of deflating the balloon is to cut the balloon port</w:t>
      </w:r>
      <w:r w:rsidR="00FC515C" w:rsidRPr="00FC515C">
        <w:rPr>
          <w:rFonts w:asciiTheme="minorHAnsi" w:hAnsiTheme="minorHAnsi" w:cstheme="minorHAnsi"/>
        </w:rPr>
        <w:t xml:space="preserve"> </w:t>
      </w:r>
      <w:r w:rsidRPr="00FC515C">
        <w:rPr>
          <w:rFonts w:asciiTheme="minorHAnsi" w:hAnsiTheme="minorHAnsi" w:cstheme="minorHAnsi"/>
        </w:rPr>
        <w:t>off with scissors.  About 2</w:t>
      </w:r>
      <w:r w:rsidR="00E453D5" w:rsidRPr="00FC515C">
        <w:rPr>
          <w:rFonts w:asciiTheme="minorHAnsi" w:hAnsiTheme="minorHAnsi" w:cstheme="minorHAnsi"/>
        </w:rPr>
        <w:t>-4</w:t>
      </w:r>
      <w:r w:rsidRPr="00FC515C">
        <w:rPr>
          <w:rFonts w:asciiTheme="minorHAnsi" w:hAnsiTheme="minorHAnsi" w:cstheme="minorHAnsi"/>
        </w:rPr>
        <w:t xml:space="preserve"> teaspoons of water will </w:t>
      </w:r>
      <w:proofErr w:type="spellStart"/>
      <w:r w:rsidRPr="00FC515C">
        <w:rPr>
          <w:rFonts w:asciiTheme="minorHAnsi" w:hAnsiTheme="minorHAnsi" w:cstheme="minorHAnsi"/>
        </w:rPr>
        <w:t>drip</w:t>
      </w:r>
      <w:proofErr w:type="spellEnd"/>
      <w:r w:rsidRPr="00FC515C">
        <w:rPr>
          <w:rFonts w:asciiTheme="minorHAnsi" w:hAnsiTheme="minorHAnsi" w:cstheme="minorHAnsi"/>
        </w:rPr>
        <w:t xml:space="preserve"> out.  Once water has stopped dripping, gently pull the urinary catheter out of your</w:t>
      </w:r>
      <w:r w:rsidR="00FC515C" w:rsidRPr="00FC515C">
        <w:rPr>
          <w:rFonts w:asciiTheme="minorHAnsi" w:hAnsiTheme="minorHAnsi" w:cstheme="minorHAnsi"/>
        </w:rPr>
        <w:t xml:space="preserve"> </w:t>
      </w:r>
      <w:r w:rsidRPr="00FC515C">
        <w:rPr>
          <w:rFonts w:asciiTheme="minorHAnsi" w:hAnsiTheme="minorHAnsi" w:cstheme="minorHAnsi"/>
        </w:rPr>
        <w:t>bladder.</w:t>
      </w:r>
      <w:r w:rsidR="00FC515C" w:rsidRPr="00FC515C">
        <w:rPr>
          <w:rFonts w:asciiTheme="minorHAnsi" w:hAnsiTheme="minorHAnsi" w:cstheme="minorHAnsi"/>
        </w:rPr>
        <w:t xml:space="preserve">  </w:t>
      </w:r>
    </w:p>
    <w:p w:rsidR="00FC515C" w:rsidRDefault="00D00484" w:rsidP="000048B7">
      <w:pPr>
        <w:pStyle w:val="ListParagraph"/>
        <w:numPr>
          <w:ilvl w:val="0"/>
          <w:numId w:val="1"/>
        </w:numPr>
        <w:rPr>
          <w:rFonts w:asciiTheme="minorHAnsi" w:hAnsiTheme="minorHAnsi" w:cstheme="minorHAnsi"/>
        </w:rPr>
      </w:pPr>
      <w:r w:rsidRPr="00FC515C">
        <w:rPr>
          <w:rFonts w:asciiTheme="minorHAnsi" w:hAnsiTheme="minorHAnsi" w:cstheme="minorHAnsi"/>
        </w:rPr>
        <w:t>This action often creates a desire to urinate.</w:t>
      </w:r>
      <w:r w:rsidR="00FC515C" w:rsidRPr="00FC515C">
        <w:rPr>
          <w:rFonts w:asciiTheme="minorHAnsi" w:hAnsiTheme="minorHAnsi" w:cstheme="minorHAnsi"/>
        </w:rPr>
        <w:t xml:space="preserve"> </w:t>
      </w:r>
    </w:p>
    <w:p w:rsidR="00FC515C" w:rsidRDefault="00D00484" w:rsidP="00625A94">
      <w:pPr>
        <w:pStyle w:val="ListParagraph"/>
        <w:numPr>
          <w:ilvl w:val="0"/>
          <w:numId w:val="1"/>
        </w:numPr>
        <w:rPr>
          <w:rFonts w:asciiTheme="minorHAnsi" w:hAnsiTheme="minorHAnsi" w:cstheme="minorHAnsi"/>
        </w:rPr>
      </w:pPr>
      <w:r w:rsidRPr="00FC515C">
        <w:rPr>
          <w:rFonts w:asciiTheme="minorHAnsi" w:hAnsiTheme="minorHAnsi" w:cstheme="minorHAnsi"/>
        </w:rPr>
        <w:t>If catheter fails to come out easily, or no water has come out, repeat</w:t>
      </w:r>
      <w:r w:rsidR="00FC515C" w:rsidRPr="00FC515C">
        <w:rPr>
          <w:rFonts w:asciiTheme="minorHAnsi" w:hAnsiTheme="minorHAnsi" w:cstheme="minorHAnsi"/>
        </w:rPr>
        <w:t xml:space="preserve"> </w:t>
      </w:r>
      <w:r w:rsidRPr="00FC515C">
        <w:rPr>
          <w:rFonts w:asciiTheme="minorHAnsi" w:hAnsiTheme="minorHAnsi" w:cstheme="minorHAnsi"/>
        </w:rPr>
        <w:t xml:space="preserve">step #2.  If the catheter still is not coming out easily, stop and call the doctor’s office.  DO NOT JUST PULL THE CATHETER OUT. </w:t>
      </w:r>
      <w:r w:rsidR="00FC515C" w:rsidRPr="00FC515C">
        <w:rPr>
          <w:rFonts w:asciiTheme="minorHAnsi" w:hAnsiTheme="minorHAnsi" w:cstheme="minorHAnsi"/>
        </w:rPr>
        <w:t xml:space="preserve"> </w:t>
      </w:r>
    </w:p>
    <w:p w:rsidR="00D00484" w:rsidRPr="00FC515C" w:rsidRDefault="00D00484" w:rsidP="002C7C3F">
      <w:pPr>
        <w:pStyle w:val="ListParagraph"/>
        <w:numPr>
          <w:ilvl w:val="0"/>
          <w:numId w:val="1"/>
        </w:numPr>
        <w:rPr>
          <w:rFonts w:asciiTheme="minorHAnsi" w:hAnsiTheme="minorHAnsi" w:cstheme="minorHAnsi"/>
        </w:rPr>
      </w:pPr>
      <w:r w:rsidRPr="00FC515C">
        <w:rPr>
          <w:rFonts w:asciiTheme="minorHAnsi" w:hAnsiTheme="minorHAnsi" w:cstheme="minorHAnsi"/>
        </w:rPr>
        <w:t>After the removal of the catheter, you may experience some burning and</w:t>
      </w:r>
      <w:r w:rsidR="00FC515C" w:rsidRPr="00FC515C">
        <w:rPr>
          <w:rFonts w:asciiTheme="minorHAnsi" w:hAnsiTheme="minorHAnsi" w:cstheme="minorHAnsi"/>
        </w:rPr>
        <w:t xml:space="preserve"> </w:t>
      </w:r>
      <w:r w:rsidRPr="00FC515C">
        <w:rPr>
          <w:rFonts w:asciiTheme="minorHAnsi" w:hAnsiTheme="minorHAnsi" w:cstheme="minorHAnsi"/>
        </w:rPr>
        <w:t>frequency of urination over the next couple of days.</w:t>
      </w:r>
    </w:p>
    <w:p w:rsidR="00D00484" w:rsidRPr="00FC515C" w:rsidRDefault="00D00484">
      <w:pPr>
        <w:rPr>
          <w:rFonts w:asciiTheme="minorHAnsi" w:hAnsiTheme="minorHAnsi" w:cstheme="minorHAnsi"/>
        </w:rPr>
      </w:pPr>
    </w:p>
    <w:p w:rsidR="00D00484" w:rsidRPr="001E4D3C" w:rsidRDefault="00D00484">
      <w:r w:rsidRPr="00FC515C">
        <w:rPr>
          <w:rFonts w:asciiTheme="minorHAnsi" w:hAnsiTheme="minorHAnsi" w:cstheme="minorHAnsi"/>
          <w:b/>
          <w:u w:val="single"/>
        </w:rPr>
        <w:t>Contact your physician if you have not urinated within 5</w:t>
      </w:r>
      <w:r w:rsidR="00FC515C" w:rsidRPr="00FC515C">
        <w:rPr>
          <w:rFonts w:asciiTheme="minorHAnsi" w:hAnsiTheme="minorHAnsi" w:cstheme="minorHAnsi"/>
          <w:b/>
          <w:u w:val="single"/>
        </w:rPr>
        <w:t xml:space="preserve"> </w:t>
      </w:r>
      <w:r w:rsidRPr="00FC515C">
        <w:rPr>
          <w:rFonts w:asciiTheme="minorHAnsi" w:hAnsiTheme="minorHAnsi" w:cstheme="minorHAnsi"/>
          <w:b/>
          <w:u w:val="single"/>
        </w:rPr>
        <w:t>hours after removing the catheter</w:t>
      </w:r>
      <w:r w:rsidRPr="00FC515C">
        <w:rPr>
          <w:rFonts w:asciiTheme="minorHAnsi" w:hAnsiTheme="minorHAnsi" w:cstheme="minorHAnsi"/>
        </w:rPr>
        <w:t>.  It is very important that you drink at least 8 ounces of water every hour until you urinate.  If you have any questions, please do not hesitate to call the office.</w:t>
      </w:r>
      <w:r w:rsidRPr="001E4D3C">
        <w:t xml:space="preserve">                              </w:t>
      </w:r>
    </w:p>
    <w:sectPr w:rsidR="00D00484" w:rsidRPr="001E4D3C" w:rsidSect="0009109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F0" w:rsidRDefault="006868F0">
      <w:r>
        <w:separator/>
      </w:r>
    </w:p>
  </w:endnote>
  <w:endnote w:type="continuationSeparator" w:id="0">
    <w:p w:rsidR="006868F0" w:rsidRDefault="0068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5C" w:rsidRDefault="0009109E" w:rsidP="0009109E">
    <w:pPr>
      <w:pStyle w:val="NoSpacing"/>
      <w:jc w:val="center"/>
    </w:pPr>
    <w:r>
      <w:t>Karl R. Westenfelder, M.D., Garrick R. Simmons, M.D. Kevin M. Kronner, M.D.</w:t>
    </w:r>
  </w:p>
  <w:p w:rsidR="0009109E" w:rsidRDefault="0009109E" w:rsidP="0009109E">
    <w:pPr>
      <w:pStyle w:val="NoSpacing"/>
      <w:jc w:val="center"/>
    </w:pPr>
    <w:r>
      <w:t>Christopher G. Wicher, M.D.</w:t>
    </w:r>
    <w:r w:rsidR="00FC515C">
      <w:t>, Jeffrey D. Redshaw, M.D.</w:t>
    </w:r>
  </w:p>
  <w:p w:rsidR="0009109E" w:rsidRDefault="0009109E" w:rsidP="0009109E">
    <w:pPr>
      <w:pStyle w:val="NoSpacing"/>
      <w:jc w:val="center"/>
    </w:pPr>
    <w:r>
      <w:t>2875 Tina Ave STE 101 Missoula, MT 59808</w:t>
    </w:r>
  </w:p>
  <w:p w:rsidR="0009109E" w:rsidRDefault="0009109E" w:rsidP="0009109E">
    <w:pPr>
      <w:pStyle w:val="NoSpacing"/>
      <w:jc w:val="center"/>
    </w:pPr>
    <w:r>
      <w:t>(406) 728-3366 Fax (406) 728-0651</w:t>
    </w:r>
  </w:p>
  <w:p w:rsidR="0009109E" w:rsidRDefault="0009109E" w:rsidP="0009109E">
    <w:pPr>
      <w:pStyle w:val="NoSpacing"/>
    </w:pPr>
  </w:p>
  <w:p w:rsidR="001E4D3C" w:rsidRPr="0009109E" w:rsidRDefault="001E4D3C" w:rsidP="000910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F0" w:rsidRDefault="006868F0">
      <w:r>
        <w:separator/>
      </w:r>
    </w:p>
  </w:footnote>
  <w:footnote w:type="continuationSeparator" w:id="0">
    <w:p w:rsidR="006868F0" w:rsidRDefault="0068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3C" w:rsidRDefault="00B56895" w:rsidP="001E4D3C">
    <w:pPr>
      <w:pStyle w:val="Header"/>
      <w:jc w:val="center"/>
    </w:pPr>
    <w:r>
      <w:rPr>
        <w:noProof/>
      </w:rPr>
      <w:drawing>
        <wp:inline distT="0" distB="0" distL="0" distR="0">
          <wp:extent cx="1873387"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0_logo4web_w50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3387" cy="876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E3324"/>
    <w:multiLevelType w:val="hybridMultilevel"/>
    <w:tmpl w:val="D43A63BC"/>
    <w:lvl w:ilvl="0" w:tplc="104CB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F34606"/>
    <w:multiLevelType w:val="hybridMultilevel"/>
    <w:tmpl w:val="0FF4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86950"/>
    <w:multiLevelType w:val="hybridMultilevel"/>
    <w:tmpl w:val="715C3668"/>
    <w:lvl w:ilvl="0" w:tplc="8EC470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66"/>
    <w:rsid w:val="00011A6D"/>
    <w:rsid w:val="00022537"/>
    <w:rsid w:val="00027421"/>
    <w:rsid w:val="00030639"/>
    <w:rsid w:val="00046EA5"/>
    <w:rsid w:val="00050DB0"/>
    <w:rsid w:val="00085003"/>
    <w:rsid w:val="0009109E"/>
    <w:rsid w:val="000D60B6"/>
    <w:rsid w:val="000E016A"/>
    <w:rsid w:val="000F75B7"/>
    <w:rsid w:val="001615C5"/>
    <w:rsid w:val="001A446D"/>
    <w:rsid w:val="001E4D3C"/>
    <w:rsid w:val="002018A0"/>
    <w:rsid w:val="0020203C"/>
    <w:rsid w:val="00234F4C"/>
    <w:rsid w:val="002372AA"/>
    <w:rsid w:val="0029177D"/>
    <w:rsid w:val="00302266"/>
    <w:rsid w:val="003A3503"/>
    <w:rsid w:val="003A7246"/>
    <w:rsid w:val="003B57C4"/>
    <w:rsid w:val="003E3AB4"/>
    <w:rsid w:val="003E66FC"/>
    <w:rsid w:val="003F47BE"/>
    <w:rsid w:val="00434670"/>
    <w:rsid w:val="0048227D"/>
    <w:rsid w:val="00483959"/>
    <w:rsid w:val="004C27C7"/>
    <w:rsid w:val="004E2D01"/>
    <w:rsid w:val="005633F7"/>
    <w:rsid w:val="00573555"/>
    <w:rsid w:val="005805C7"/>
    <w:rsid w:val="005821B1"/>
    <w:rsid w:val="005C41A5"/>
    <w:rsid w:val="0063163E"/>
    <w:rsid w:val="00654486"/>
    <w:rsid w:val="00667EC2"/>
    <w:rsid w:val="006868F0"/>
    <w:rsid w:val="006B6E8B"/>
    <w:rsid w:val="006C2136"/>
    <w:rsid w:val="006E31E0"/>
    <w:rsid w:val="0070610F"/>
    <w:rsid w:val="00720F74"/>
    <w:rsid w:val="00736B66"/>
    <w:rsid w:val="007720A5"/>
    <w:rsid w:val="00772968"/>
    <w:rsid w:val="007A6146"/>
    <w:rsid w:val="007C1058"/>
    <w:rsid w:val="007C7D80"/>
    <w:rsid w:val="007F09C0"/>
    <w:rsid w:val="00807F6A"/>
    <w:rsid w:val="00867A61"/>
    <w:rsid w:val="00894E6F"/>
    <w:rsid w:val="00904D16"/>
    <w:rsid w:val="00905D2F"/>
    <w:rsid w:val="00911D19"/>
    <w:rsid w:val="0093712F"/>
    <w:rsid w:val="009A2355"/>
    <w:rsid w:val="009E63F8"/>
    <w:rsid w:val="00A07C85"/>
    <w:rsid w:val="00A42A04"/>
    <w:rsid w:val="00A4506A"/>
    <w:rsid w:val="00A53D5C"/>
    <w:rsid w:val="00A57221"/>
    <w:rsid w:val="00A57F5E"/>
    <w:rsid w:val="00A84457"/>
    <w:rsid w:val="00A87FED"/>
    <w:rsid w:val="00A960CC"/>
    <w:rsid w:val="00A97264"/>
    <w:rsid w:val="00AB7819"/>
    <w:rsid w:val="00AF3588"/>
    <w:rsid w:val="00AF75DC"/>
    <w:rsid w:val="00B16E9B"/>
    <w:rsid w:val="00B257AF"/>
    <w:rsid w:val="00B56895"/>
    <w:rsid w:val="00B9493C"/>
    <w:rsid w:val="00BB3E48"/>
    <w:rsid w:val="00C01A8E"/>
    <w:rsid w:val="00C054F9"/>
    <w:rsid w:val="00C06883"/>
    <w:rsid w:val="00C210EA"/>
    <w:rsid w:val="00C527F1"/>
    <w:rsid w:val="00CB390C"/>
    <w:rsid w:val="00CD0704"/>
    <w:rsid w:val="00CD0EFD"/>
    <w:rsid w:val="00D00484"/>
    <w:rsid w:val="00D507E5"/>
    <w:rsid w:val="00D62A22"/>
    <w:rsid w:val="00DD6F84"/>
    <w:rsid w:val="00E108CF"/>
    <w:rsid w:val="00E11DAF"/>
    <w:rsid w:val="00E155C4"/>
    <w:rsid w:val="00E224BD"/>
    <w:rsid w:val="00E453D5"/>
    <w:rsid w:val="00E64DAD"/>
    <w:rsid w:val="00E70CC2"/>
    <w:rsid w:val="00E7165C"/>
    <w:rsid w:val="00EA1F96"/>
    <w:rsid w:val="00EA659C"/>
    <w:rsid w:val="00ED5C99"/>
    <w:rsid w:val="00EE5A07"/>
    <w:rsid w:val="00F20553"/>
    <w:rsid w:val="00F26A83"/>
    <w:rsid w:val="00F3153E"/>
    <w:rsid w:val="00F505AF"/>
    <w:rsid w:val="00F76A00"/>
    <w:rsid w:val="00F85F77"/>
    <w:rsid w:val="00F915D8"/>
    <w:rsid w:val="00FA5A03"/>
    <w:rsid w:val="00FC515C"/>
    <w:rsid w:val="00FD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4D3C"/>
    <w:pPr>
      <w:tabs>
        <w:tab w:val="center" w:pos="4320"/>
        <w:tab w:val="right" w:pos="8640"/>
      </w:tabs>
    </w:pPr>
  </w:style>
  <w:style w:type="paragraph" w:styleId="Footer">
    <w:name w:val="footer"/>
    <w:basedOn w:val="Normal"/>
    <w:rsid w:val="001E4D3C"/>
    <w:pPr>
      <w:tabs>
        <w:tab w:val="center" w:pos="4320"/>
        <w:tab w:val="right" w:pos="8640"/>
      </w:tabs>
    </w:pPr>
  </w:style>
  <w:style w:type="paragraph" w:styleId="NoSpacing">
    <w:name w:val="No Spacing"/>
    <w:uiPriority w:val="1"/>
    <w:qFormat/>
    <w:rsid w:val="0009109E"/>
    <w:rPr>
      <w:rFonts w:ascii="Calibri" w:eastAsia="Calibri" w:hAnsi="Calibri"/>
      <w:sz w:val="22"/>
      <w:szCs w:val="22"/>
    </w:rPr>
  </w:style>
  <w:style w:type="paragraph" w:styleId="BalloonText">
    <w:name w:val="Balloon Text"/>
    <w:basedOn w:val="Normal"/>
    <w:link w:val="BalloonTextChar"/>
    <w:rsid w:val="00894E6F"/>
    <w:rPr>
      <w:rFonts w:ascii="Tahoma" w:hAnsi="Tahoma" w:cs="Tahoma"/>
      <w:sz w:val="16"/>
      <w:szCs w:val="16"/>
    </w:rPr>
  </w:style>
  <w:style w:type="character" w:customStyle="1" w:styleId="BalloonTextChar">
    <w:name w:val="Balloon Text Char"/>
    <w:basedOn w:val="DefaultParagraphFont"/>
    <w:link w:val="BalloonText"/>
    <w:rsid w:val="00894E6F"/>
    <w:rPr>
      <w:rFonts w:ascii="Tahoma" w:hAnsi="Tahoma" w:cs="Tahoma"/>
      <w:sz w:val="16"/>
      <w:szCs w:val="16"/>
    </w:rPr>
  </w:style>
  <w:style w:type="paragraph" w:styleId="ListParagraph">
    <w:name w:val="List Paragraph"/>
    <w:basedOn w:val="Normal"/>
    <w:uiPriority w:val="34"/>
    <w:qFormat/>
    <w:rsid w:val="00FC5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4D3C"/>
    <w:pPr>
      <w:tabs>
        <w:tab w:val="center" w:pos="4320"/>
        <w:tab w:val="right" w:pos="8640"/>
      </w:tabs>
    </w:pPr>
  </w:style>
  <w:style w:type="paragraph" w:styleId="Footer">
    <w:name w:val="footer"/>
    <w:basedOn w:val="Normal"/>
    <w:rsid w:val="001E4D3C"/>
    <w:pPr>
      <w:tabs>
        <w:tab w:val="center" w:pos="4320"/>
        <w:tab w:val="right" w:pos="8640"/>
      </w:tabs>
    </w:pPr>
  </w:style>
  <w:style w:type="paragraph" w:styleId="NoSpacing">
    <w:name w:val="No Spacing"/>
    <w:uiPriority w:val="1"/>
    <w:qFormat/>
    <w:rsid w:val="0009109E"/>
    <w:rPr>
      <w:rFonts w:ascii="Calibri" w:eastAsia="Calibri" w:hAnsi="Calibri"/>
      <w:sz w:val="22"/>
      <w:szCs w:val="22"/>
    </w:rPr>
  </w:style>
  <w:style w:type="paragraph" w:styleId="BalloonText">
    <w:name w:val="Balloon Text"/>
    <w:basedOn w:val="Normal"/>
    <w:link w:val="BalloonTextChar"/>
    <w:rsid w:val="00894E6F"/>
    <w:rPr>
      <w:rFonts w:ascii="Tahoma" w:hAnsi="Tahoma" w:cs="Tahoma"/>
      <w:sz w:val="16"/>
      <w:szCs w:val="16"/>
    </w:rPr>
  </w:style>
  <w:style w:type="character" w:customStyle="1" w:styleId="BalloonTextChar">
    <w:name w:val="Balloon Text Char"/>
    <w:basedOn w:val="DefaultParagraphFont"/>
    <w:link w:val="BalloonText"/>
    <w:rsid w:val="00894E6F"/>
    <w:rPr>
      <w:rFonts w:ascii="Tahoma" w:hAnsi="Tahoma" w:cs="Tahoma"/>
      <w:sz w:val="16"/>
      <w:szCs w:val="16"/>
    </w:rPr>
  </w:style>
  <w:style w:type="paragraph" w:styleId="ListParagraph">
    <w:name w:val="List Paragraph"/>
    <w:basedOn w:val="Normal"/>
    <w:uiPriority w:val="34"/>
    <w:qFormat/>
    <w:rsid w:val="00FC5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1818">
      <w:bodyDiv w:val="1"/>
      <w:marLeft w:val="0"/>
      <w:marRight w:val="0"/>
      <w:marTop w:val="0"/>
      <w:marBottom w:val="0"/>
      <w:divBdr>
        <w:top w:val="none" w:sz="0" w:space="0" w:color="auto"/>
        <w:left w:val="none" w:sz="0" w:space="0" w:color="auto"/>
        <w:bottom w:val="none" w:sz="0" w:space="0" w:color="auto"/>
        <w:right w:val="none" w:sz="0" w:space="0" w:color="auto"/>
      </w:divBdr>
    </w:div>
    <w:div w:id="12412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David E</vt:lpstr>
    </vt:vector>
  </TitlesOfParts>
  <Company>Microsoft</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E</dc:title>
  <dc:creator>Eileen Weott</dc:creator>
  <cp:lastModifiedBy>Eileen Weott</cp:lastModifiedBy>
  <cp:revision>2</cp:revision>
  <cp:lastPrinted>2020-01-29T17:39:00Z</cp:lastPrinted>
  <dcterms:created xsi:type="dcterms:W3CDTF">2020-01-29T17:39:00Z</dcterms:created>
  <dcterms:modified xsi:type="dcterms:W3CDTF">2020-01-29T17:39:00Z</dcterms:modified>
</cp:coreProperties>
</file>